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10" w:rsidRPr="001424F8" w:rsidRDefault="00E47DAE" w:rsidP="001424F8">
      <w:pPr>
        <w:spacing w:line="480" w:lineRule="exact"/>
        <w:rPr>
          <w:rFonts w:ascii="仿宋" w:eastAsia="仿宋" w:hAnsi="仿宋" w:cs="Times New Roman"/>
          <w:sz w:val="24"/>
          <w:szCs w:val="24"/>
        </w:rPr>
      </w:pPr>
      <w:r w:rsidRPr="001424F8">
        <w:rPr>
          <w:rFonts w:ascii="仿宋" w:eastAsia="仿宋" w:hAnsi="仿宋" w:cs="Times New Roman" w:hint="eastAsia"/>
          <w:sz w:val="24"/>
          <w:szCs w:val="24"/>
        </w:rPr>
        <w:t>各位同学：</w:t>
      </w:r>
    </w:p>
    <w:p w:rsidR="00A44F0B" w:rsidRDefault="00E47DAE" w:rsidP="00151B67">
      <w:pPr>
        <w:spacing w:line="480" w:lineRule="exact"/>
        <w:ind w:firstLineChars="200" w:firstLine="480"/>
        <w:rPr>
          <w:rFonts w:ascii="仿宋" w:eastAsia="仿宋" w:hAnsi="仿宋" w:cs="Times New Roman"/>
          <w:sz w:val="24"/>
          <w:szCs w:val="24"/>
        </w:rPr>
      </w:pPr>
      <w:r w:rsidRPr="002D0BD4">
        <w:rPr>
          <w:rFonts w:ascii="仿宋" w:eastAsia="仿宋" w:hAnsi="仿宋" w:cs="Times New Roman" w:hint="eastAsia"/>
          <w:sz w:val="24"/>
          <w:szCs w:val="24"/>
        </w:rPr>
        <w:t>根据学校研究生院</w:t>
      </w:r>
      <w:r w:rsidR="00A44F0B">
        <w:rPr>
          <w:rFonts w:ascii="仿宋" w:eastAsia="仿宋" w:hAnsi="仿宋" w:cs="Times New Roman" w:hint="eastAsia"/>
          <w:sz w:val="24"/>
          <w:szCs w:val="24"/>
        </w:rPr>
        <w:t>《复旦大学博士、硕士学位论文预审办法》之</w:t>
      </w:r>
      <w:r w:rsidRPr="002D0BD4">
        <w:rPr>
          <w:rFonts w:ascii="仿宋" w:eastAsia="仿宋" w:hAnsi="仿宋" w:cs="Times New Roman" w:hint="eastAsia"/>
          <w:sz w:val="24"/>
          <w:szCs w:val="24"/>
        </w:rPr>
        <w:t>规定，</w:t>
      </w:r>
      <w:r w:rsidR="00A44F0B">
        <w:rPr>
          <w:rFonts w:ascii="仿宋" w:eastAsia="仿宋" w:hAnsi="仿宋" w:cs="Times New Roman" w:hint="eastAsia"/>
          <w:sz w:val="24"/>
          <w:szCs w:val="24"/>
        </w:rPr>
        <w:t>为规范博士硕士学位论文预审工作，保证学位论文质量，学位论文的预审是一项重要的把关工作</w:t>
      </w:r>
      <w:r w:rsidRPr="002D0BD4">
        <w:rPr>
          <w:rFonts w:ascii="仿宋" w:eastAsia="仿宋" w:hAnsi="仿宋" w:cs="Times New Roman" w:hint="eastAsia"/>
          <w:sz w:val="24"/>
          <w:szCs w:val="24"/>
        </w:rPr>
        <w:t>。</w:t>
      </w:r>
      <w:r w:rsidR="00A44F0B">
        <w:rPr>
          <w:rFonts w:ascii="仿宋" w:eastAsia="仿宋" w:hAnsi="仿宋" w:cs="Times New Roman" w:hint="eastAsia"/>
          <w:sz w:val="24"/>
          <w:szCs w:val="24"/>
        </w:rPr>
        <w:t>以下通知事宜，请同学们注意并按照要求完成：</w:t>
      </w:r>
    </w:p>
    <w:p w:rsidR="000D7A10" w:rsidRPr="002D0BD4" w:rsidRDefault="00985AD2" w:rsidP="00886820">
      <w:pPr>
        <w:spacing w:line="48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1.2022</w:t>
      </w:r>
      <w:r w:rsidR="00A44F0B">
        <w:rPr>
          <w:rFonts w:ascii="仿宋" w:eastAsia="仿宋" w:hAnsi="仿宋" w:cs="Times New Roman" w:hint="eastAsia"/>
          <w:sz w:val="24"/>
          <w:szCs w:val="24"/>
        </w:rPr>
        <w:t>年</w:t>
      </w:r>
      <w:r>
        <w:rPr>
          <w:rFonts w:ascii="仿宋" w:eastAsia="仿宋" w:hAnsi="仿宋" w:cs="Times New Roman" w:hint="eastAsia"/>
          <w:sz w:val="24"/>
          <w:szCs w:val="24"/>
        </w:rPr>
        <w:t>1</w:t>
      </w:r>
      <w:r w:rsidR="002468F3">
        <w:rPr>
          <w:rFonts w:ascii="仿宋" w:eastAsia="仿宋" w:hAnsi="仿宋" w:cs="Times New Roman" w:hint="eastAsia"/>
          <w:sz w:val="24"/>
          <w:szCs w:val="24"/>
        </w:rPr>
        <w:t>月批次的硕士学位论文预审</w:t>
      </w:r>
      <w:r w:rsidR="00A44F0B">
        <w:rPr>
          <w:rFonts w:ascii="仿宋" w:eastAsia="仿宋" w:hAnsi="仿宋" w:cs="Times New Roman" w:hint="eastAsia"/>
          <w:sz w:val="24"/>
          <w:szCs w:val="24"/>
        </w:rPr>
        <w:t>拟采用“院内盲审评阅”形式</w:t>
      </w:r>
      <w:r w:rsidR="00646D5E">
        <w:rPr>
          <w:rFonts w:ascii="仿宋" w:eastAsia="仿宋" w:hAnsi="仿宋" w:cs="Times New Roman" w:hint="eastAsia"/>
          <w:sz w:val="24"/>
          <w:szCs w:val="24"/>
        </w:rPr>
        <w:t>（</w:t>
      </w:r>
      <w:r w:rsidR="0093738E">
        <w:rPr>
          <w:rFonts w:ascii="仿宋" w:eastAsia="仿宋" w:hAnsi="仿宋" w:cs="Times New Roman" w:hint="eastAsia"/>
          <w:sz w:val="24"/>
          <w:szCs w:val="24"/>
        </w:rPr>
        <w:t>无需现场预答辩</w:t>
      </w:r>
      <w:r w:rsidR="00646D5E">
        <w:rPr>
          <w:rFonts w:ascii="仿宋" w:eastAsia="仿宋" w:hAnsi="仿宋" w:cs="Times New Roman" w:hint="eastAsia"/>
          <w:sz w:val="24"/>
          <w:szCs w:val="24"/>
        </w:rPr>
        <w:t>）</w:t>
      </w:r>
      <w:r w:rsidR="00A44F0B">
        <w:rPr>
          <w:rFonts w:ascii="仿宋" w:eastAsia="仿宋" w:hAnsi="仿宋" w:cs="Times New Roman" w:hint="eastAsia"/>
          <w:sz w:val="24"/>
          <w:szCs w:val="24"/>
        </w:rPr>
        <w:t>；</w:t>
      </w:r>
    </w:p>
    <w:p w:rsidR="004F5831" w:rsidRDefault="00A44F0B" w:rsidP="00886820">
      <w:pPr>
        <w:spacing w:line="48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sidR="00E47DAE" w:rsidRPr="002D0BD4">
        <w:rPr>
          <w:rFonts w:ascii="仿宋" w:eastAsia="仿宋" w:hAnsi="仿宋" w:cs="Times New Roman" w:hint="eastAsia"/>
          <w:sz w:val="24"/>
          <w:szCs w:val="24"/>
        </w:rPr>
        <w:t>学院统一组织</w:t>
      </w:r>
      <w:r w:rsidR="004F5831">
        <w:rPr>
          <w:rFonts w:ascii="仿宋" w:eastAsia="仿宋" w:hAnsi="仿宋" w:cs="Times New Roman" w:hint="eastAsia"/>
          <w:sz w:val="24"/>
          <w:szCs w:val="24"/>
        </w:rPr>
        <w:t>安排预审评阅的时间在</w:t>
      </w:r>
      <w:r w:rsidR="00985AD2">
        <w:rPr>
          <w:rFonts w:ascii="仿宋" w:eastAsia="仿宋" w:hAnsi="仿宋" w:cs="Times New Roman" w:hint="eastAsia"/>
          <w:sz w:val="24"/>
          <w:szCs w:val="24"/>
        </w:rPr>
        <w:t>9</w:t>
      </w:r>
      <w:r w:rsidR="004F5831">
        <w:rPr>
          <w:rFonts w:ascii="仿宋" w:eastAsia="仿宋" w:hAnsi="仿宋" w:cs="Times New Roman" w:hint="eastAsia"/>
          <w:sz w:val="24"/>
          <w:szCs w:val="24"/>
        </w:rPr>
        <w:t>月</w:t>
      </w:r>
      <w:r w:rsidR="00985AD2">
        <w:rPr>
          <w:rFonts w:ascii="仿宋" w:eastAsia="仿宋" w:hAnsi="仿宋" w:cs="Times New Roman"/>
          <w:sz w:val="24"/>
          <w:szCs w:val="24"/>
        </w:rPr>
        <w:t>20</w:t>
      </w:r>
      <w:r w:rsidR="004F5831">
        <w:rPr>
          <w:rFonts w:ascii="仿宋" w:eastAsia="仿宋" w:hAnsi="仿宋" w:cs="Times New Roman" w:hint="eastAsia"/>
          <w:sz w:val="24"/>
          <w:szCs w:val="24"/>
        </w:rPr>
        <w:t>日-</w:t>
      </w:r>
      <w:r w:rsidR="00985AD2">
        <w:rPr>
          <w:rFonts w:ascii="仿宋" w:eastAsia="仿宋" w:hAnsi="仿宋" w:cs="Times New Roman"/>
          <w:sz w:val="24"/>
          <w:szCs w:val="24"/>
        </w:rPr>
        <w:t>9</w:t>
      </w:r>
      <w:r w:rsidR="004F5831">
        <w:rPr>
          <w:rFonts w:ascii="仿宋" w:eastAsia="仿宋" w:hAnsi="仿宋" w:cs="Times New Roman" w:hint="eastAsia"/>
          <w:sz w:val="24"/>
          <w:szCs w:val="24"/>
        </w:rPr>
        <w:t>月</w:t>
      </w:r>
      <w:r w:rsidR="00985AD2">
        <w:rPr>
          <w:rFonts w:ascii="仿宋" w:eastAsia="仿宋" w:hAnsi="仿宋" w:cs="Times New Roman" w:hint="eastAsia"/>
          <w:sz w:val="24"/>
          <w:szCs w:val="24"/>
        </w:rPr>
        <w:t>30</w:t>
      </w:r>
      <w:r w:rsidR="004F5831">
        <w:rPr>
          <w:rFonts w:ascii="仿宋" w:eastAsia="仿宋" w:hAnsi="仿宋" w:cs="Times New Roman" w:hint="eastAsia"/>
          <w:sz w:val="24"/>
          <w:szCs w:val="24"/>
        </w:rPr>
        <w:t>日；</w:t>
      </w:r>
    </w:p>
    <w:p w:rsidR="004F5831" w:rsidRDefault="0008494C" w:rsidP="0008494C">
      <w:pPr>
        <w:spacing w:line="48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sz w:val="24"/>
          <w:szCs w:val="24"/>
        </w:rPr>
        <w:t>.</w:t>
      </w:r>
      <w:r w:rsidR="004F5831">
        <w:rPr>
          <w:rFonts w:ascii="仿宋" w:eastAsia="仿宋" w:hAnsi="仿宋" w:cs="Times New Roman" w:hint="eastAsia"/>
          <w:sz w:val="24"/>
          <w:szCs w:val="24"/>
        </w:rPr>
        <w:t>每位同学</w:t>
      </w:r>
      <w:r w:rsidR="00E47DAE" w:rsidRPr="002D0BD4">
        <w:rPr>
          <w:rFonts w:ascii="仿宋" w:eastAsia="仿宋" w:hAnsi="仿宋" w:cs="Times New Roman" w:hint="eastAsia"/>
          <w:sz w:val="24"/>
          <w:szCs w:val="24"/>
        </w:rPr>
        <w:t>准备好</w:t>
      </w:r>
      <w:r w:rsidR="00E47DAE" w:rsidRPr="002D0BD4">
        <w:rPr>
          <w:rFonts w:ascii="仿宋" w:eastAsia="仿宋" w:hAnsi="仿宋" w:cs="Times New Roman" w:hint="eastAsia"/>
          <w:bCs/>
          <w:sz w:val="24"/>
          <w:szCs w:val="24"/>
        </w:rPr>
        <w:t>盲审版的论文</w:t>
      </w:r>
      <w:r w:rsidR="00E47DAE" w:rsidRPr="002D0BD4">
        <w:rPr>
          <w:rFonts w:ascii="仿宋" w:eastAsia="仿宋" w:hAnsi="仿宋" w:cs="Times New Roman" w:hint="eastAsia"/>
          <w:sz w:val="24"/>
          <w:szCs w:val="24"/>
        </w:rPr>
        <w:t>稿</w:t>
      </w:r>
      <w:r w:rsidR="004F5831">
        <w:rPr>
          <w:rFonts w:ascii="仿宋" w:eastAsia="仿宋" w:hAnsi="仿宋" w:cs="Times New Roman" w:hint="eastAsia"/>
          <w:sz w:val="24"/>
          <w:szCs w:val="24"/>
        </w:rPr>
        <w:t>，隐去导师和学生姓名，</w:t>
      </w:r>
      <w:r w:rsidR="00D732DA" w:rsidRPr="00D732DA">
        <w:rPr>
          <w:rFonts w:ascii="仿宋" w:eastAsia="仿宋" w:hAnsi="仿宋" w:cs="Times New Roman" w:hint="eastAsia"/>
          <w:sz w:val="24"/>
          <w:szCs w:val="24"/>
        </w:rPr>
        <w:t>并按照“学号_论文题目”方式命名</w:t>
      </w:r>
      <w:r w:rsidR="00D732DA">
        <w:rPr>
          <w:rFonts w:ascii="仿宋" w:eastAsia="仿宋" w:hAnsi="仿宋" w:cs="Times New Roman" w:hint="eastAsia"/>
          <w:sz w:val="24"/>
          <w:szCs w:val="24"/>
        </w:rPr>
        <w:t>，</w:t>
      </w:r>
      <w:r w:rsidR="004F5831">
        <w:rPr>
          <w:rFonts w:ascii="仿宋" w:eastAsia="仿宋" w:hAnsi="仿宋" w:cs="Times New Roman" w:hint="eastAsia"/>
          <w:sz w:val="24"/>
          <w:szCs w:val="24"/>
        </w:rPr>
        <w:t>于</w:t>
      </w:r>
      <w:r w:rsidR="0098033F">
        <w:rPr>
          <w:rFonts w:ascii="仿宋" w:eastAsia="仿宋" w:hAnsi="仿宋" w:cs="Times New Roman" w:hint="eastAsia"/>
          <w:sz w:val="24"/>
          <w:szCs w:val="24"/>
        </w:rPr>
        <w:t>9</w:t>
      </w:r>
      <w:r w:rsidR="004F5831">
        <w:rPr>
          <w:rFonts w:ascii="仿宋" w:eastAsia="仿宋" w:hAnsi="仿宋" w:cs="Times New Roman" w:hint="eastAsia"/>
          <w:sz w:val="24"/>
          <w:szCs w:val="24"/>
        </w:rPr>
        <w:t>月</w:t>
      </w:r>
      <w:r w:rsidR="0098033F">
        <w:rPr>
          <w:rFonts w:ascii="仿宋" w:eastAsia="仿宋" w:hAnsi="仿宋" w:cs="Times New Roman" w:hint="eastAsia"/>
          <w:sz w:val="24"/>
          <w:szCs w:val="24"/>
        </w:rPr>
        <w:t>20</w:t>
      </w:r>
      <w:r w:rsidR="00BA4076">
        <w:rPr>
          <w:rFonts w:ascii="仿宋" w:eastAsia="仿宋" w:hAnsi="仿宋" w:cs="Times New Roman" w:hint="eastAsia"/>
          <w:sz w:val="24"/>
          <w:szCs w:val="24"/>
        </w:rPr>
        <w:t>日中午12:00</w:t>
      </w:r>
      <w:r w:rsidR="00892414">
        <w:rPr>
          <w:rFonts w:ascii="仿宋" w:eastAsia="仿宋" w:hAnsi="仿宋" w:cs="Times New Roman" w:hint="eastAsia"/>
          <w:sz w:val="24"/>
          <w:szCs w:val="24"/>
        </w:rPr>
        <w:t>发送至</w:t>
      </w:r>
      <w:r w:rsidR="004F5831">
        <w:rPr>
          <w:rFonts w:ascii="仿宋" w:eastAsia="仿宋" w:hAnsi="仿宋" w:cs="Times New Roman" w:hint="eastAsia"/>
          <w:sz w:val="24"/>
          <w:szCs w:val="24"/>
        </w:rPr>
        <w:t>邮箱</w:t>
      </w:r>
      <w:r w:rsidR="00892414">
        <w:rPr>
          <w:rFonts w:ascii="仿宋" w:eastAsia="仿宋" w:hAnsi="仿宋" w:cs="Times New Roman" w:hint="eastAsia"/>
          <w:sz w:val="24"/>
          <w:szCs w:val="24"/>
        </w:rPr>
        <w:t>lawjw@</w:t>
      </w:r>
      <w:r w:rsidR="00892414">
        <w:rPr>
          <w:rFonts w:ascii="仿宋" w:eastAsia="仿宋" w:hAnsi="仿宋" w:cs="Times New Roman"/>
          <w:sz w:val="24"/>
          <w:szCs w:val="24"/>
        </w:rPr>
        <w:t>fudan.edu.cn</w:t>
      </w:r>
      <w:r w:rsidR="00FF4D6F">
        <w:rPr>
          <w:rFonts w:ascii="仿宋" w:eastAsia="仿宋" w:hAnsi="仿宋" w:cs="Times New Roman" w:hint="eastAsia"/>
          <w:sz w:val="24"/>
          <w:szCs w:val="24"/>
        </w:rPr>
        <w:t>；</w:t>
      </w:r>
      <w:r w:rsidR="00FF4D6F">
        <w:rPr>
          <w:rFonts w:ascii="仿宋" w:eastAsia="仿宋" w:hAnsi="仿宋" w:cs="Times New Roman"/>
          <w:sz w:val="24"/>
          <w:szCs w:val="24"/>
        </w:rPr>
        <w:t xml:space="preserve"> </w:t>
      </w:r>
    </w:p>
    <w:p w:rsidR="000D7A10" w:rsidRPr="002C7F4D" w:rsidRDefault="007B3AD4" w:rsidP="00226E8E">
      <w:pPr>
        <w:spacing w:line="480" w:lineRule="exact"/>
        <w:rPr>
          <w:rFonts w:ascii="仿宋" w:eastAsia="仿宋" w:hAnsi="仿宋" w:cs="Times New Roman"/>
          <w:sz w:val="24"/>
          <w:szCs w:val="24"/>
        </w:rPr>
      </w:pPr>
      <w:r>
        <w:rPr>
          <w:rFonts w:ascii="仿宋" w:eastAsia="仿宋" w:hAnsi="仿宋" w:cs="Times New Roman"/>
          <w:sz w:val="24"/>
          <w:szCs w:val="24"/>
        </w:rPr>
        <w:t xml:space="preserve">   4.</w:t>
      </w:r>
      <w:r w:rsidR="009605D4" w:rsidRPr="009605D4">
        <w:rPr>
          <w:rFonts w:ascii="仿宋" w:eastAsia="仿宋" w:hAnsi="仿宋" w:cs="Times New Roman" w:hint="eastAsia"/>
          <w:sz w:val="24"/>
          <w:szCs w:val="24"/>
        </w:rPr>
        <w:t xml:space="preserve"> </w:t>
      </w:r>
      <w:r w:rsidR="009605D4">
        <w:rPr>
          <w:rFonts w:ascii="仿宋" w:eastAsia="仿宋" w:hAnsi="仿宋" w:cs="Times New Roman" w:hint="eastAsia"/>
          <w:sz w:val="24"/>
          <w:szCs w:val="24"/>
        </w:rPr>
        <w:t>附件</w:t>
      </w:r>
      <w:r w:rsidR="00EF5E17">
        <w:rPr>
          <w:rFonts w:ascii="仿宋" w:eastAsia="仿宋" w:hAnsi="仿宋" w:cs="Times New Roman" w:hint="eastAsia"/>
          <w:sz w:val="24"/>
          <w:szCs w:val="24"/>
        </w:rPr>
        <w:t>二</w:t>
      </w:r>
      <w:bookmarkStart w:id="0" w:name="_GoBack"/>
      <w:bookmarkEnd w:id="0"/>
      <w:r w:rsidR="009605D4" w:rsidRPr="002D0BD4">
        <w:rPr>
          <w:rFonts w:ascii="仿宋" w:eastAsia="仿宋" w:hAnsi="仿宋" w:cs="Times New Roman" w:hint="eastAsia"/>
          <w:sz w:val="24"/>
          <w:szCs w:val="24"/>
        </w:rPr>
        <w:t>“学位论文预审表”</w:t>
      </w:r>
      <w:r w:rsidR="009605D4">
        <w:rPr>
          <w:rFonts w:ascii="仿宋" w:eastAsia="仿宋" w:hAnsi="仿宋" w:cs="Times New Roman" w:hint="eastAsia"/>
          <w:sz w:val="24"/>
          <w:szCs w:val="24"/>
        </w:rPr>
        <w:t>请妥善保存，后续预审意见</w:t>
      </w:r>
      <w:r w:rsidR="00F868C1">
        <w:rPr>
          <w:rFonts w:ascii="仿宋" w:eastAsia="仿宋" w:hAnsi="仿宋" w:cs="Times New Roman"/>
          <w:sz w:val="24"/>
          <w:szCs w:val="24"/>
        </w:rPr>
        <w:t>和预审</w:t>
      </w:r>
      <w:r w:rsidR="00F868C1">
        <w:rPr>
          <w:rFonts w:ascii="仿宋" w:eastAsia="仿宋" w:hAnsi="仿宋" w:cs="Times New Roman" w:hint="eastAsia"/>
          <w:sz w:val="24"/>
          <w:szCs w:val="24"/>
        </w:rPr>
        <w:t>专家填写模板</w:t>
      </w:r>
      <w:r w:rsidR="009605D4">
        <w:rPr>
          <w:rFonts w:ascii="仿宋" w:eastAsia="仿宋" w:hAnsi="仿宋" w:cs="Times New Roman"/>
          <w:sz w:val="24"/>
          <w:szCs w:val="24"/>
        </w:rPr>
        <w:t>反馈给各位同学后，同学们</w:t>
      </w:r>
      <w:r w:rsidR="003A0129">
        <w:rPr>
          <w:rFonts w:ascii="仿宋" w:eastAsia="仿宋" w:hAnsi="仿宋" w:cs="Times New Roman" w:hint="eastAsia"/>
          <w:sz w:val="24"/>
          <w:szCs w:val="24"/>
        </w:rPr>
        <w:t>请导师填写导师意见并签名，预审意见和预审专家填</w:t>
      </w:r>
      <w:r w:rsidR="009605D4">
        <w:rPr>
          <w:rFonts w:ascii="仿宋" w:eastAsia="仿宋" w:hAnsi="仿宋" w:cs="Times New Roman" w:hint="eastAsia"/>
          <w:sz w:val="24"/>
          <w:szCs w:val="24"/>
        </w:rPr>
        <w:t>写完整，专家组长请导师签名后进行扫描。申请学位时，各位同学的</w:t>
      </w:r>
      <w:r w:rsidR="009605D4" w:rsidRPr="002D0BD4">
        <w:rPr>
          <w:rFonts w:ascii="仿宋" w:eastAsia="仿宋" w:hAnsi="仿宋" w:cs="Times New Roman" w:hint="eastAsia"/>
          <w:sz w:val="24"/>
          <w:szCs w:val="24"/>
        </w:rPr>
        <w:t>“学</w:t>
      </w:r>
      <w:r w:rsidR="009605D4">
        <w:rPr>
          <w:rFonts w:ascii="仿宋" w:eastAsia="仿宋" w:hAnsi="仿宋" w:cs="Times New Roman" w:hint="eastAsia"/>
          <w:sz w:val="24"/>
          <w:szCs w:val="24"/>
        </w:rPr>
        <w:t>位论文预审表”须</w:t>
      </w:r>
      <w:r w:rsidR="009605D4" w:rsidRPr="002D0BD4">
        <w:rPr>
          <w:rFonts w:ascii="仿宋" w:eastAsia="仿宋" w:hAnsi="仿宋" w:cs="Times New Roman" w:hint="eastAsia"/>
          <w:sz w:val="24"/>
          <w:szCs w:val="24"/>
        </w:rPr>
        <w:t>上传至</w:t>
      </w:r>
      <w:r w:rsidR="009605D4">
        <w:rPr>
          <w:rFonts w:ascii="仿宋" w:eastAsia="仿宋" w:hAnsi="仿宋" w:cs="Times New Roman" w:hint="eastAsia"/>
          <w:bCs/>
          <w:sz w:val="24"/>
          <w:szCs w:val="24"/>
        </w:rPr>
        <w:t>复旦大学网上办事服务大厅</w:t>
      </w:r>
      <w:r w:rsidR="009605D4" w:rsidRPr="0058579D">
        <w:rPr>
          <w:rFonts w:ascii="仿宋" w:eastAsia="仿宋" w:hAnsi="仿宋" w:cs="Times New Roman" w:hint="eastAsia"/>
          <w:bCs/>
          <w:sz w:val="24"/>
          <w:szCs w:val="24"/>
        </w:rPr>
        <w:t>的研究生学位申请系统</w:t>
      </w:r>
      <w:r w:rsidR="009605D4" w:rsidRPr="002D0BD4">
        <w:rPr>
          <w:rFonts w:ascii="仿宋" w:eastAsia="仿宋" w:hAnsi="仿宋" w:cs="Times New Roman" w:hint="eastAsia"/>
          <w:bCs/>
          <w:sz w:val="24"/>
          <w:szCs w:val="24"/>
        </w:rPr>
        <w:t>。纸质版</w:t>
      </w:r>
      <w:r w:rsidR="00C97077">
        <w:rPr>
          <w:rFonts w:ascii="仿宋" w:eastAsia="仿宋" w:hAnsi="仿宋" w:cs="Times New Roman" w:hint="eastAsia"/>
          <w:sz w:val="24"/>
          <w:szCs w:val="24"/>
        </w:rPr>
        <w:t>“学位论文预审表”</w:t>
      </w:r>
      <w:r w:rsidR="002C7F4D">
        <w:rPr>
          <w:rFonts w:ascii="仿宋" w:eastAsia="仿宋" w:hAnsi="仿宋" w:cs="Times New Roman" w:hint="eastAsia"/>
          <w:sz w:val="24"/>
          <w:szCs w:val="24"/>
        </w:rPr>
        <w:t xml:space="preserve">和 </w:t>
      </w:r>
      <w:r w:rsidR="00513BF7">
        <w:rPr>
          <w:rFonts w:ascii="仿宋" w:eastAsia="仿宋" w:hAnsi="仿宋" w:cs="Times New Roman" w:hint="eastAsia"/>
          <w:sz w:val="24"/>
          <w:szCs w:val="24"/>
        </w:rPr>
        <w:t>《硕士学位申请书》由</w:t>
      </w:r>
      <w:r w:rsidR="002C7F4D">
        <w:rPr>
          <w:rFonts w:ascii="仿宋" w:eastAsia="仿宋" w:hAnsi="仿宋" w:cs="Times New Roman" w:hint="eastAsia"/>
          <w:sz w:val="24"/>
          <w:szCs w:val="24"/>
        </w:rPr>
        <w:t>班长收齐后，</w:t>
      </w:r>
      <w:r w:rsidR="009605D4" w:rsidRPr="002D0BD4">
        <w:rPr>
          <w:rFonts w:ascii="仿宋" w:eastAsia="仿宋" w:hAnsi="仿宋" w:cs="Times New Roman" w:hint="eastAsia"/>
          <w:sz w:val="24"/>
          <w:szCs w:val="24"/>
        </w:rPr>
        <w:t>于</w:t>
      </w:r>
      <w:r w:rsidR="003A0C63">
        <w:rPr>
          <w:rFonts w:ascii="仿宋" w:eastAsia="仿宋" w:hAnsi="仿宋" w:cs="Times New Roman" w:hint="eastAsia"/>
          <w:sz w:val="24"/>
          <w:szCs w:val="24"/>
          <w:u w:val="single"/>
        </w:rPr>
        <w:t>10</w:t>
      </w:r>
      <w:r w:rsidR="009605D4" w:rsidRPr="00C97077">
        <w:rPr>
          <w:rFonts w:ascii="仿宋" w:eastAsia="仿宋" w:hAnsi="仿宋" w:cs="Times New Roman" w:hint="eastAsia"/>
          <w:sz w:val="24"/>
          <w:szCs w:val="24"/>
          <w:u w:val="single"/>
        </w:rPr>
        <w:t>月15日中午11:00前</w:t>
      </w:r>
      <w:r w:rsidR="009605D4" w:rsidRPr="002D0BD4">
        <w:rPr>
          <w:rFonts w:ascii="仿宋" w:eastAsia="仿宋" w:hAnsi="仿宋" w:cs="Times New Roman" w:hint="eastAsia"/>
          <w:sz w:val="24"/>
          <w:szCs w:val="24"/>
        </w:rPr>
        <w:t>一并交回教学管理服务中心办公室</w:t>
      </w:r>
      <w:r w:rsidR="009605D4">
        <w:rPr>
          <w:rFonts w:ascii="仿宋" w:eastAsia="仿宋" w:hAnsi="仿宋" w:cs="Times New Roman" w:hint="eastAsia"/>
          <w:sz w:val="24"/>
          <w:szCs w:val="24"/>
        </w:rPr>
        <w:t>212燕方老师处</w:t>
      </w:r>
      <w:r w:rsidR="00750F42">
        <w:rPr>
          <w:rFonts w:ascii="仿宋" w:eastAsia="仿宋" w:hAnsi="仿宋" w:cs="Times New Roman" w:hint="eastAsia"/>
          <w:sz w:val="24"/>
          <w:szCs w:val="24"/>
        </w:rPr>
        <w:t>；</w:t>
      </w:r>
    </w:p>
    <w:p w:rsidR="000D7A10" w:rsidRPr="00290684" w:rsidRDefault="00290684" w:rsidP="00290684">
      <w:pPr>
        <w:spacing w:line="480" w:lineRule="exact"/>
        <w:rPr>
          <w:rFonts w:ascii="仿宋" w:eastAsia="仿宋" w:hAnsi="仿宋" w:cs="Times New Roman"/>
          <w:sz w:val="24"/>
          <w:szCs w:val="24"/>
        </w:rPr>
      </w:pPr>
      <w:r>
        <w:rPr>
          <w:rFonts w:ascii="仿宋" w:eastAsia="仿宋" w:hAnsi="仿宋" w:cs="Times New Roman"/>
          <w:sz w:val="24"/>
          <w:szCs w:val="24"/>
        </w:rPr>
        <w:t xml:space="preserve">   5.</w:t>
      </w:r>
      <w:r w:rsidRPr="00290684">
        <w:rPr>
          <w:rFonts w:ascii="仿宋" w:eastAsia="仿宋" w:hAnsi="仿宋" w:cs="Times New Roman" w:hint="eastAsia"/>
          <w:sz w:val="24"/>
          <w:szCs w:val="24"/>
        </w:rPr>
        <w:t xml:space="preserve"> </w:t>
      </w:r>
      <w:r w:rsidR="00684143">
        <w:rPr>
          <w:rFonts w:ascii="仿宋" w:eastAsia="仿宋" w:hAnsi="仿宋" w:cs="Times New Roman" w:hint="eastAsia"/>
          <w:sz w:val="24"/>
          <w:szCs w:val="24"/>
        </w:rPr>
        <w:t>所有参加预审的学位论文务必提前与导师沟通修改好经过导师同意方可进入预审程序，如有同学论文写作进展尚无法参加</w:t>
      </w:r>
      <w:r w:rsidR="009605D4">
        <w:rPr>
          <w:rFonts w:ascii="仿宋" w:eastAsia="仿宋" w:hAnsi="仿宋" w:cs="Times New Roman" w:hint="eastAsia"/>
          <w:sz w:val="24"/>
          <w:szCs w:val="24"/>
        </w:rPr>
        <w:t>预审</w:t>
      </w:r>
      <w:r w:rsidR="009605D4" w:rsidRPr="001424F8">
        <w:rPr>
          <w:rFonts w:ascii="仿宋" w:eastAsia="仿宋" w:hAnsi="仿宋" w:cs="Times New Roman" w:hint="eastAsia"/>
          <w:sz w:val="24"/>
          <w:szCs w:val="24"/>
        </w:rPr>
        <w:t>，则请</w:t>
      </w:r>
      <w:r w:rsidR="009605D4">
        <w:rPr>
          <w:rFonts w:ascii="仿宋" w:eastAsia="仿宋" w:hAnsi="仿宋" w:cs="Times New Roman" w:hint="eastAsia"/>
          <w:sz w:val="24"/>
          <w:szCs w:val="24"/>
        </w:rPr>
        <w:t>尽快</w:t>
      </w:r>
      <w:r w:rsidR="009605D4" w:rsidRPr="001424F8">
        <w:rPr>
          <w:rFonts w:ascii="仿宋" w:eastAsia="仿宋" w:hAnsi="仿宋" w:cs="Times New Roman" w:hint="eastAsia"/>
          <w:sz w:val="24"/>
          <w:szCs w:val="24"/>
        </w:rPr>
        <w:t>至法学院教学管理服务中心</w:t>
      </w:r>
      <w:r w:rsidR="009605D4">
        <w:rPr>
          <w:rFonts w:ascii="仿宋" w:eastAsia="仿宋" w:hAnsi="仿宋" w:cs="Times New Roman" w:hint="eastAsia"/>
          <w:sz w:val="24"/>
          <w:szCs w:val="24"/>
        </w:rPr>
        <w:t>212</w:t>
      </w:r>
      <w:r w:rsidR="009605D4" w:rsidRPr="001424F8">
        <w:rPr>
          <w:rFonts w:ascii="仿宋" w:eastAsia="仿宋" w:hAnsi="仿宋" w:cs="Times New Roman" w:hint="eastAsia"/>
          <w:sz w:val="24"/>
          <w:szCs w:val="24"/>
        </w:rPr>
        <w:t>办理延期毕业手续。</w:t>
      </w:r>
    </w:p>
    <w:p w:rsidR="000D7A10" w:rsidRPr="001424F8" w:rsidRDefault="000D7A10" w:rsidP="001424F8">
      <w:pPr>
        <w:spacing w:line="480" w:lineRule="exact"/>
        <w:ind w:firstLine="480"/>
        <w:rPr>
          <w:rFonts w:ascii="仿宋" w:eastAsia="仿宋" w:hAnsi="仿宋" w:cs="Times New Roman"/>
          <w:sz w:val="24"/>
          <w:szCs w:val="24"/>
        </w:rPr>
      </w:pPr>
    </w:p>
    <w:p w:rsidR="000D7A10" w:rsidRPr="001424F8" w:rsidRDefault="000D7A10" w:rsidP="00542038">
      <w:pPr>
        <w:spacing w:line="480" w:lineRule="exact"/>
        <w:rPr>
          <w:rFonts w:ascii="仿宋" w:eastAsia="仿宋" w:hAnsi="仿宋" w:cs="Times New Roman"/>
          <w:sz w:val="24"/>
          <w:szCs w:val="24"/>
        </w:rPr>
      </w:pPr>
    </w:p>
    <w:p w:rsidR="000D7A10" w:rsidRPr="001424F8" w:rsidRDefault="00E47DAE" w:rsidP="007B1F0D">
      <w:pPr>
        <w:spacing w:line="480" w:lineRule="exact"/>
        <w:ind w:right="720" w:firstLineChars="200" w:firstLine="480"/>
        <w:jc w:val="right"/>
        <w:rPr>
          <w:rFonts w:ascii="仿宋" w:eastAsia="仿宋" w:hAnsi="仿宋" w:cs="Times New Roman"/>
          <w:sz w:val="24"/>
          <w:szCs w:val="24"/>
        </w:rPr>
      </w:pPr>
      <w:r w:rsidRPr="001424F8">
        <w:rPr>
          <w:rFonts w:ascii="仿宋" w:eastAsia="仿宋" w:hAnsi="仿宋" w:cs="Times New Roman" w:hint="eastAsia"/>
          <w:sz w:val="24"/>
          <w:szCs w:val="24"/>
        </w:rPr>
        <w:t>法学院教学管理服务中心</w:t>
      </w:r>
    </w:p>
    <w:p w:rsidR="000D7A10" w:rsidRPr="001424F8" w:rsidRDefault="00226E8E" w:rsidP="001424F8">
      <w:pPr>
        <w:spacing w:line="480" w:lineRule="exact"/>
        <w:ind w:firstLineChars="2400" w:firstLine="5760"/>
        <w:jc w:val="left"/>
        <w:rPr>
          <w:rFonts w:ascii="仿宋" w:eastAsia="仿宋" w:hAnsi="仿宋" w:cs="Times New Roman"/>
          <w:sz w:val="24"/>
          <w:szCs w:val="24"/>
        </w:rPr>
      </w:pPr>
      <w:r>
        <w:rPr>
          <w:rFonts w:ascii="仿宋" w:eastAsia="仿宋" w:hAnsi="仿宋" w:cs="Times New Roman"/>
          <w:sz w:val="24"/>
          <w:szCs w:val="24"/>
        </w:rPr>
        <w:t>2021</w:t>
      </w:r>
      <w:r w:rsidR="00E47DAE" w:rsidRPr="001424F8">
        <w:rPr>
          <w:rFonts w:ascii="仿宋" w:eastAsia="仿宋" w:hAnsi="仿宋" w:cs="Times New Roman" w:hint="eastAsia"/>
          <w:sz w:val="24"/>
          <w:szCs w:val="24"/>
        </w:rPr>
        <w:t>年</w:t>
      </w:r>
      <w:r w:rsidR="003A0C63">
        <w:rPr>
          <w:rFonts w:ascii="仿宋" w:eastAsia="仿宋" w:hAnsi="仿宋" w:cs="Times New Roman" w:hint="eastAsia"/>
          <w:sz w:val="24"/>
          <w:szCs w:val="24"/>
        </w:rPr>
        <w:t>9</w:t>
      </w:r>
      <w:r w:rsidR="00E47DAE" w:rsidRPr="001424F8">
        <w:rPr>
          <w:rFonts w:ascii="仿宋" w:eastAsia="仿宋" w:hAnsi="仿宋" w:cs="Times New Roman" w:hint="eastAsia"/>
          <w:sz w:val="24"/>
          <w:szCs w:val="24"/>
        </w:rPr>
        <w:t>月</w:t>
      </w:r>
      <w:r w:rsidR="00513BF7">
        <w:rPr>
          <w:rFonts w:ascii="仿宋" w:eastAsia="仿宋" w:hAnsi="仿宋" w:cs="Times New Roman" w:hint="eastAsia"/>
          <w:sz w:val="24"/>
          <w:szCs w:val="24"/>
        </w:rPr>
        <w:t>6</w:t>
      </w:r>
      <w:r w:rsidR="00E47DAE" w:rsidRPr="001424F8">
        <w:rPr>
          <w:rFonts w:ascii="仿宋" w:eastAsia="仿宋" w:hAnsi="仿宋" w:cs="Times New Roman" w:hint="eastAsia"/>
          <w:sz w:val="24"/>
          <w:szCs w:val="24"/>
        </w:rPr>
        <w:t>日</w:t>
      </w:r>
    </w:p>
    <w:p w:rsidR="00234DDA" w:rsidRDefault="00234DDA"/>
    <w:sectPr w:rsidR="00234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DE" w:rsidRDefault="008627DE" w:rsidP="00193635">
      <w:r>
        <w:separator/>
      </w:r>
    </w:p>
  </w:endnote>
  <w:endnote w:type="continuationSeparator" w:id="0">
    <w:p w:rsidR="008627DE" w:rsidRDefault="008627DE" w:rsidP="0019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DE" w:rsidRDefault="008627DE" w:rsidP="00193635">
      <w:r>
        <w:separator/>
      </w:r>
    </w:p>
  </w:footnote>
  <w:footnote w:type="continuationSeparator" w:id="0">
    <w:p w:rsidR="008627DE" w:rsidRDefault="008627DE" w:rsidP="00193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56E139"/>
    <w:multiLevelType w:val="singleLevel"/>
    <w:tmpl w:val="CB56E13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F2"/>
    <w:rsid w:val="9BDD85C2"/>
    <w:rsid w:val="BB7A8010"/>
    <w:rsid w:val="DF7F5CA3"/>
    <w:rsid w:val="DFBF6DAA"/>
    <w:rsid w:val="E5FD360C"/>
    <w:rsid w:val="E64F411B"/>
    <w:rsid w:val="EFA747B9"/>
    <w:rsid w:val="F3BD18C3"/>
    <w:rsid w:val="F77AFCD8"/>
    <w:rsid w:val="F7FDC4F0"/>
    <w:rsid w:val="F8D43CDC"/>
    <w:rsid w:val="FAFF9FE6"/>
    <w:rsid w:val="FBBF0B26"/>
    <w:rsid w:val="FEFECCDC"/>
    <w:rsid w:val="00045AE8"/>
    <w:rsid w:val="000531DB"/>
    <w:rsid w:val="0008494C"/>
    <w:rsid w:val="000B651A"/>
    <w:rsid w:val="000D7A10"/>
    <w:rsid w:val="00114942"/>
    <w:rsid w:val="00124444"/>
    <w:rsid w:val="001424F8"/>
    <w:rsid w:val="00151B67"/>
    <w:rsid w:val="00173461"/>
    <w:rsid w:val="00193635"/>
    <w:rsid w:val="001B691E"/>
    <w:rsid w:val="001F4685"/>
    <w:rsid w:val="001F48FE"/>
    <w:rsid w:val="00201EFB"/>
    <w:rsid w:val="002174C5"/>
    <w:rsid w:val="00226E8E"/>
    <w:rsid w:val="00234DDA"/>
    <w:rsid w:val="002468F3"/>
    <w:rsid w:val="00290684"/>
    <w:rsid w:val="002B10E4"/>
    <w:rsid w:val="002C7F4D"/>
    <w:rsid w:val="002D0BD4"/>
    <w:rsid w:val="002F29AD"/>
    <w:rsid w:val="003238DA"/>
    <w:rsid w:val="0038610B"/>
    <w:rsid w:val="003957A2"/>
    <w:rsid w:val="003A0129"/>
    <w:rsid w:val="003A0C63"/>
    <w:rsid w:val="003B03B0"/>
    <w:rsid w:val="003C6FF8"/>
    <w:rsid w:val="003E50BF"/>
    <w:rsid w:val="003E5926"/>
    <w:rsid w:val="004056EF"/>
    <w:rsid w:val="00415EE5"/>
    <w:rsid w:val="004428F6"/>
    <w:rsid w:val="00474050"/>
    <w:rsid w:val="00490D48"/>
    <w:rsid w:val="004B4395"/>
    <w:rsid w:val="004C2B49"/>
    <w:rsid w:val="004E310D"/>
    <w:rsid w:val="004F5831"/>
    <w:rsid w:val="00503A28"/>
    <w:rsid w:val="00513BF7"/>
    <w:rsid w:val="00517871"/>
    <w:rsid w:val="00527A2D"/>
    <w:rsid w:val="0053555A"/>
    <w:rsid w:val="00542038"/>
    <w:rsid w:val="005430FC"/>
    <w:rsid w:val="00552628"/>
    <w:rsid w:val="0057652C"/>
    <w:rsid w:val="00585602"/>
    <w:rsid w:val="0058579D"/>
    <w:rsid w:val="005A1E0B"/>
    <w:rsid w:val="005E1027"/>
    <w:rsid w:val="006342A8"/>
    <w:rsid w:val="00646D5E"/>
    <w:rsid w:val="00672563"/>
    <w:rsid w:val="00684143"/>
    <w:rsid w:val="006B3DCE"/>
    <w:rsid w:val="006C5004"/>
    <w:rsid w:val="006D6E82"/>
    <w:rsid w:val="00727A33"/>
    <w:rsid w:val="00750F42"/>
    <w:rsid w:val="007A596B"/>
    <w:rsid w:val="007B1F0D"/>
    <w:rsid w:val="007B3AD4"/>
    <w:rsid w:val="00833529"/>
    <w:rsid w:val="00847B15"/>
    <w:rsid w:val="008627DE"/>
    <w:rsid w:val="008656F2"/>
    <w:rsid w:val="00883261"/>
    <w:rsid w:val="00886820"/>
    <w:rsid w:val="00892414"/>
    <w:rsid w:val="008B3BBE"/>
    <w:rsid w:val="008D057F"/>
    <w:rsid w:val="008E2856"/>
    <w:rsid w:val="00901361"/>
    <w:rsid w:val="0093738E"/>
    <w:rsid w:val="009605D4"/>
    <w:rsid w:val="0098033F"/>
    <w:rsid w:val="00985AD2"/>
    <w:rsid w:val="009C28F9"/>
    <w:rsid w:val="009D2A92"/>
    <w:rsid w:val="009E0B6A"/>
    <w:rsid w:val="00A33E98"/>
    <w:rsid w:val="00A44F0B"/>
    <w:rsid w:val="00A508B0"/>
    <w:rsid w:val="00A6669F"/>
    <w:rsid w:val="00AB2AB0"/>
    <w:rsid w:val="00AC2F58"/>
    <w:rsid w:val="00AC7520"/>
    <w:rsid w:val="00AE2D43"/>
    <w:rsid w:val="00AE3AB7"/>
    <w:rsid w:val="00B7541E"/>
    <w:rsid w:val="00B8753F"/>
    <w:rsid w:val="00BA4076"/>
    <w:rsid w:val="00BC0D0B"/>
    <w:rsid w:val="00BF077A"/>
    <w:rsid w:val="00C562ED"/>
    <w:rsid w:val="00C83390"/>
    <w:rsid w:val="00C97077"/>
    <w:rsid w:val="00CB64F2"/>
    <w:rsid w:val="00D732DA"/>
    <w:rsid w:val="00DA7234"/>
    <w:rsid w:val="00DB1721"/>
    <w:rsid w:val="00DD4BC1"/>
    <w:rsid w:val="00DF4584"/>
    <w:rsid w:val="00E01A03"/>
    <w:rsid w:val="00E05E9A"/>
    <w:rsid w:val="00E40B51"/>
    <w:rsid w:val="00E47DAE"/>
    <w:rsid w:val="00E50C87"/>
    <w:rsid w:val="00E571D5"/>
    <w:rsid w:val="00EC6445"/>
    <w:rsid w:val="00EF5E17"/>
    <w:rsid w:val="00F8528B"/>
    <w:rsid w:val="00F868C1"/>
    <w:rsid w:val="00FA29CA"/>
    <w:rsid w:val="00FB5313"/>
    <w:rsid w:val="00FF4D6F"/>
    <w:rsid w:val="2BFFC47D"/>
    <w:rsid w:val="2EFFB102"/>
    <w:rsid w:val="3EE78B50"/>
    <w:rsid w:val="693E617C"/>
    <w:rsid w:val="6AFAFC04"/>
    <w:rsid w:val="6BEF0207"/>
    <w:rsid w:val="6C9D1C10"/>
    <w:rsid w:val="7779DEE0"/>
    <w:rsid w:val="7F7F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65D0D-50C8-45EE-9B71-5A353DF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9">
    <w:name w:val="Hyperlink"/>
    <w:basedOn w:val="a0"/>
    <w:uiPriority w:val="99"/>
    <w:unhideWhenUsed/>
    <w:rsid w:val="006B3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564A3-C523-4457-A856-828E923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cp:lastPrinted>2021-03-15T08:13:00Z</cp:lastPrinted>
  <dcterms:created xsi:type="dcterms:W3CDTF">2021-09-02T03:39:00Z</dcterms:created>
  <dcterms:modified xsi:type="dcterms:W3CDTF">2021-09-06T05:45:00Z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