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922"/>
        <w:gridCol w:w="71"/>
        <w:gridCol w:w="426"/>
        <w:gridCol w:w="1559"/>
        <w:gridCol w:w="1134"/>
        <w:gridCol w:w="1984"/>
        <w:gridCol w:w="709"/>
        <w:gridCol w:w="2835"/>
      </w:tblGrid>
      <w:tr w:rsidR="00F61217" w:rsidRPr="00E12750" w14:paraId="06B4B05F" w14:textId="77777777" w:rsidTr="00843F12">
        <w:trPr>
          <w:trHeight w:val="270"/>
        </w:trPr>
        <w:tc>
          <w:tcPr>
            <w:tcW w:w="102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9C431BB" w14:textId="77777777" w:rsidR="00F61217" w:rsidRPr="00E12750" w:rsidRDefault="00F61217" w:rsidP="00A96705">
            <w:pPr>
              <w:jc w:val="center"/>
              <w:rPr>
                <w:b/>
              </w:rPr>
            </w:pPr>
            <w:r w:rsidRPr="00E12750">
              <w:rPr>
                <w:b/>
              </w:rPr>
              <w:t>复旦大学法学院</w:t>
            </w:r>
            <w:r w:rsidRPr="00E12750">
              <w:rPr>
                <w:b/>
              </w:rPr>
              <w:t>201</w:t>
            </w:r>
            <w:r>
              <w:rPr>
                <w:rFonts w:hint="eastAsia"/>
                <w:b/>
              </w:rPr>
              <w:t>6</w:t>
            </w:r>
            <w:r w:rsidRPr="00E12750">
              <w:rPr>
                <w:b/>
              </w:rPr>
              <w:t>年</w:t>
            </w:r>
            <w:r>
              <w:rPr>
                <w:rFonts w:hint="eastAsia"/>
                <w:b/>
              </w:rPr>
              <w:t>秋</w:t>
            </w:r>
            <w:r w:rsidRPr="00E12750">
              <w:rPr>
                <w:b/>
              </w:rPr>
              <w:t>季学生出国交换项目</w:t>
            </w:r>
            <w:r>
              <w:rPr>
                <w:b/>
              </w:rPr>
              <w:t>(</w:t>
            </w:r>
            <w:r>
              <w:rPr>
                <w:b/>
              </w:rPr>
              <w:t>补充</w:t>
            </w:r>
            <w:r>
              <w:rPr>
                <w:b/>
              </w:rPr>
              <w:t>)</w:t>
            </w:r>
          </w:p>
        </w:tc>
      </w:tr>
      <w:tr w:rsidR="00F61217" w14:paraId="702C3D15" w14:textId="77777777" w:rsidTr="00843F12">
        <w:trPr>
          <w:trHeight w:val="270"/>
        </w:trPr>
        <w:tc>
          <w:tcPr>
            <w:tcW w:w="102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CDEF364" w14:textId="77777777" w:rsidR="00F61217" w:rsidRDefault="00F61217" w:rsidP="00A96705">
            <w:r>
              <w:rPr>
                <w:rFonts w:hint="eastAsia"/>
              </w:rPr>
              <w:t>请我院有意向申报</w:t>
            </w:r>
            <w:r w:rsidRPr="00AE495A">
              <w:rPr>
                <w:rFonts w:hint="eastAsia"/>
              </w:rPr>
              <w:t>201</w:t>
            </w:r>
            <w:r>
              <w:rPr>
                <w:rFonts w:hint="eastAsia"/>
              </w:rPr>
              <w:t>5</w:t>
            </w:r>
            <w:r w:rsidRPr="00AE495A">
              <w:rPr>
                <w:rFonts w:hint="eastAsia"/>
              </w:rPr>
              <w:t>‐</w:t>
            </w:r>
            <w:r w:rsidRPr="00AE495A">
              <w:rPr>
                <w:rFonts w:hint="eastAsia"/>
              </w:rPr>
              <w:t>201</w:t>
            </w:r>
            <w:r>
              <w:rPr>
                <w:rFonts w:hint="eastAsia"/>
              </w:rPr>
              <w:t>6</w:t>
            </w:r>
            <w:r w:rsidRPr="00AE495A">
              <w:rPr>
                <w:rFonts w:hint="eastAsia"/>
              </w:rPr>
              <w:t>学年</w:t>
            </w:r>
            <w:r>
              <w:rPr>
                <w:rFonts w:hint="eastAsia"/>
              </w:rPr>
              <w:t>秋</w:t>
            </w:r>
            <w:r w:rsidRPr="00AE495A">
              <w:rPr>
                <w:rFonts w:hint="eastAsia"/>
              </w:rPr>
              <w:t>季学期系际交流</w:t>
            </w:r>
            <w:r>
              <w:rPr>
                <w:rFonts w:hint="eastAsia"/>
              </w:rPr>
              <w:t>且符合条件的同学在</w:t>
            </w:r>
            <w:r w:rsidRPr="00E959C8">
              <w:rPr>
                <w:rFonts w:hint="eastAsia"/>
              </w:rPr>
              <w:t>201</w:t>
            </w:r>
            <w:r>
              <w:rPr>
                <w:rFonts w:hint="eastAsia"/>
              </w:rPr>
              <w:t>6</w:t>
            </w:r>
            <w:r w:rsidRPr="00E959C8">
              <w:rPr>
                <w:rFonts w:hint="eastAsia"/>
              </w:rPr>
              <w:t>年</w:t>
            </w:r>
            <w:r w:rsidRPr="00E959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  <w:r w:rsidRPr="00E959C8">
              <w:rPr>
                <w:rFonts w:hint="eastAsia"/>
              </w:rPr>
              <w:t xml:space="preserve"> </w:t>
            </w:r>
            <w:r w:rsidRPr="00E959C8">
              <w:rPr>
                <w:rFonts w:hint="eastAsia"/>
              </w:rPr>
              <w:t>月</w:t>
            </w:r>
            <w:r w:rsidRPr="00E959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4</w:t>
            </w:r>
            <w:r w:rsidRPr="00E959C8">
              <w:rPr>
                <w:rFonts w:hint="eastAsia"/>
              </w:rPr>
              <w:t xml:space="preserve"> </w:t>
            </w:r>
            <w:r w:rsidRPr="00E959C8">
              <w:rPr>
                <w:rFonts w:hint="eastAsia"/>
              </w:rPr>
              <w:t>日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4</w:t>
            </w:r>
            <w:r w:rsidRPr="00E959C8">
              <w:rPr>
                <w:rFonts w:hint="eastAsia"/>
              </w:rPr>
              <w:t xml:space="preserve"> </w:t>
            </w:r>
            <w:r w:rsidRPr="00E959C8">
              <w:rPr>
                <w:rFonts w:hint="eastAsia"/>
              </w:rPr>
              <w:t>点前</w:t>
            </w:r>
            <w:r w:rsidRPr="00E12750">
              <w:rPr>
                <w:rFonts w:hint="eastAsia"/>
              </w:rPr>
              <w:t>将相关材料投递至法学院楼二楼孙蕾老师信箱。</w:t>
            </w:r>
          </w:p>
        </w:tc>
      </w:tr>
      <w:tr w:rsidR="00F61217" w:rsidRPr="00E12750" w14:paraId="7FEA1D59" w14:textId="77777777" w:rsidTr="00843F12">
        <w:trPr>
          <w:trHeight w:val="5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5533" w14:textId="77777777" w:rsidR="00F61217" w:rsidRPr="00E12750" w:rsidRDefault="00F61217" w:rsidP="00A96705">
            <w:r>
              <w:rPr>
                <w:rFonts w:hint="eastAsia"/>
              </w:rPr>
              <w:t>编号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16810" w14:textId="77777777" w:rsidR="00F61217" w:rsidRPr="00E12750" w:rsidRDefault="00F61217" w:rsidP="00A96705">
            <w:pPr>
              <w:jc w:val="center"/>
            </w:pPr>
            <w:r w:rsidRPr="00E12750">
              <w:t>合作法学院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1DBE6" w14:textId="77777777" w:rsidR="00F61217" w:rsidRPr="00E12750" w:rsidRDefault="00F61217" w:rsidP="00A96705">
            <w:r w:rsidRPr="00E12750">
              <w:t>名额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DAEDE" w14:textId="77777777" w:rsidR="00F61217" w:rsidRPr="00E12750" w:rsidRDefault="00F61217" w:rsidP="00A96705">
            <w:pPr>
              <w:jc w:val="center"/>
            </w:pPr>
            <w:r w:rsidRPr="00E12750">
              <w:t>申请对象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A49D9" w14:textId="77777777" w:rsidR="00F61217" w:rsidRPr="00E12750" w:rsidRDefault="00F61217" w:rsidP="00A96705">
            <w:pPr>
              <w:jc w:val="center"/>
            </w:pPr>
            <w:r w:rsidRPr="00E12750">
              <w:t>学习期限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FE372" w14:textId="77777777" w:rsidR="00F61217" w:rsidRPr="00E12750" w:rsidRDefault="00F61217" w:rsidP="00A96705">
            <w:pPr>
              <w:jc w:val="center"/>
            </w:pPr>
            <w:r w:rsidRPr="00E12750">
              <w:t>英语要求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56F8C" w14:textId="77777777" w:rsidR="00F61217" w:rsidRPr="00E12750" w:rsidRDefault="00F61217" w:rsidP="00A96705">
            <w:pPr>
              <w:jc w:val="center"/>
            </w:pPr>
            <w:r w:rsidRPr="00E12750">
              <w:t>成绩要求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50D3F" w14:textId="77777777" w:rsidR="00F61217" w:rsidRPr="00E12750" w:rsidRDefault="00F61217" w:rsidP="00A9670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61217" w:rsidRPr="00C9471B" w14:paraId="67DE5F71" w14:textId="77777777" w:rsidTr="00843F12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DC03" w14:textId="77777777" w:rsidR="00F61217" w:rsidRPr="008E62FA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94285" w14:textId="77777777" w:rsidR="00F61217" w:rsidRPr="00C9471B" w:rsidRDefault="00F61217" w:rsidP="00A9670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台湾大学法学院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9C394" w14:textId="77777777" w:rsidR="00F61217" w:rsidRPr="00C9471B" w:rsidRDefault="00F61217" w:rsidP="00A9670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0E7BF" w14:textId="77777777" w:rsidR="00F61217" w:rsidRPr="008E62FA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76234" w14:textId="77777777" w:rsidR="00F61217" w:rsidRPr="008E62FA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F3A3B" w14:textId="6BDF6906" w:rsidR="00F61217" w:rsidRDefault="00F61217" w:rsidP="00A9670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CET-4</w:t>
            </w:r>
            <w:r w:rsidR="00F655D2">
              <w:rPr>
                <w:rFonts w:ascii="Times New Roman" w:hAnsi="Times New Roman" w:cs="Times New Roman"/>
                <w:kern w:val="0"/>
                <w:sz w:val="18"/>
                <w:szCs w:val="21"/>
              </w:rPr>
              <w:t>、</w:t>
            </w:r>
          </w:p>
          <w:p w14:paraId="7D39E55D" w14:textId="77777777" w:rsidR="00F61217" w:rsidRDefault="00F61217" w:rsidP="00A9670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CET-6</w:t>
            </w:r>
          </w:p>
          <w:p w14:paraId="31210B42" w14:textId="77777777" w:rsidR="00F61217" w:rsidRPr="00C9471B" w:rsidRDefault="00F61217" w:rsidP="00A9670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或其他</w:t>
            </w: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英语能力考试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9C129" w14:textId="77777777" w:rsidR="00F61217" w:rsidRDefault="00F61217" w:rsidP="00A9670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  <w:p w14:paraId="0034281A" w14:textId="77777777" w:rsidR="00F61217" w:rsidRPr="00C9471B" w:rsidRDefault="00F61217" w:rsidP="00A9670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GPA3.2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317A1" w14:textId="77777777" w:rsidR="00F61217" w:rsidRPr="00C9471B" w:rsidRDefault="00F61217" w:rsidP="00A9670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</w:tr>
      <w:tr w:rsidR="00F61217" w:rsidRPr="00C9471B" w14:paraId="3CEF4EF7" w14:textId="77777777" w:rsidTr="00843F12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661D" w14:textId="77777777" w:rsidR="00F61217" w:rsidRPr="008E62FA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A4E3B" w14:textId="77777777" w:rsidR="00F61217" w:rsidRPr="00C9471B" w:rsidRDefault="00F61217" w:rsidP="00A9670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F6121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科隆大学人文学院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83C9F" w14:textId="77777777" w:rsidR="00F61217" w:rsidRPr="00C9471B" w:rsidRDefault="00F61217" w:rsidP="00A9670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1E6C7" w14:textId="77777777" w:rsidR="00843F12" w:rsidRDefault="00843F12" w:rsidP="00A63A62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</w:p>
          <w:p w14:paraId="0DBA7E1A" w14:textId="5B7CBF98" w:rsidR="00F61217" w:rsidRPr="008E62FA" w:rsidRDefault="00F61217" w:rsidP="00D04279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</w:t>
            </w:r>
            <w:r w:rsidR="00D04279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法学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硕士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52DC" w14:textId="77777777" w:rsidR="00F61217" w:rsidRPr="008E62FA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B8A3A" w14:textId="56819299" w:rsidR="00F61217" w:rsidRPr="00C9471B" w:rsidRDefault="00A63A62" w:rsidP="00843F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德语水平达到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DSH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二级或者同等水平</w:t>
            </w: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；若未达到</w:t>
            </w: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DSH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二级但</w:t>
            </w:r>
            <w:r w:rsidR="00843F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是</w:t>
            </w:r>
            <w:proofErr w:type="gramEnd"/>
            <w:r w:rsidR="00F61217"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托福</w:t>
            </w: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79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或</w:t>
            </w:r>
            <w:r w:rsidR="00F61217"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雅思</w:t>
            </w:r>
            <w:proofErr w:type="gramEnd"/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6.0</w:t>
            </w: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以上</w:t>
            </w:r>
            <w:r w:rsidR="00843F1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的同学，</w:t>
            </w: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可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先在科隆大学对外德语（德语作为第二语言）教学处学习一个学期的德语，并通过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DSH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考试达到二级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2B7C7" w14:textId="77777777" w:rsidR="00F61217" w:rsidRPr="00C9471B" w:rsidRDefault="00F61217" w:rsidP="00A9670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10590" w14:textId="77777777" w:rsidR="00F61217" w:rsidRPr="00C9471B" w:rsidRDefault="00A63A62" w:rsidP="00A63A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该专业为联合专业，采用德语授课，由人文学院主管并与科隆大学法学院共同实施。目前，中国区域学联合和专业的学习语言为德语，复旦大学的学生每学期可以参加不超过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门课程。其既可以选择中国法方向的“中国民商法”硕士模块（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MM6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）和“中国的法治发展与人权”硕士模块（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MM7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）中规定的课程，也可以选择德国法与国际法方向的硕士模块（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MM1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：国际法与欧洲；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MM2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：国际与欧洲私法；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MM3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：企业法；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MM4</w:t>
            </w:r>
            <w:r w:rsidRPr="00A63A6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：经济部门法）中规定的课程。</w:t>
            </w:r>
          </w:p>
        </w:tc>
      </w:tr>
      <w:tr w:rsidR="00F61217" w:rsidRPr="008C1DA4" w14:paraId="00BD4321" w14:textId="77777777" w:rsidTr="0084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9" w:type="dxa"/>
            <w:gridSpan w:val="2"/>
          </w:tcPr>
          <w:p w14:paraId="43B51D04" w14:textId="77777777" w:rsidR="00F61217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  <w:p w14:paraId="162700A4" w14:textId="77777777" w:rsidR="00F61217" w:rsidRPr="00C9471B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  <w:tc>
          <w:tcPr>
            <w:tcW w:w="8718" w:type="dxa"/>
            <w:gridSpan w:val="7"/>
          </w:tcPr>
          <w:p w14:paraId="7150536A" w14:textId="77777777" w:rsidR="00F61217" w:rsidRPr="00EA5E06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基本要求如下：</w:t>
            </w:r>
          </w:p>
          <w:p w14:paraId="319D006C" w14:textId="77777777" w:rsidR="00F61217" w:rsidRPr="00EA5E06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1.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申请人须学习成绩优异，品行良好，遵守外事纪律，并具备较高英语能力，能证明自己有能力胜任全英文授课课程的学习。</w:t>
            </w:r>
          </w:p>
          <w:p w14:paraId="6F25ECE6" w14:textId="77777777" w:rsidR="00F61217" w:rsidRPr="00EA5E06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2.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申请人须按照复旦大学的要求办理有关手续。回国后，要及时向教务处或研究生院办理有关手续，如果迟延办理或者违反复旦大学的各项规则，后果自负。部分同学可能会受影响延期毕业，请提前妥善安排各项学习、实习、毕业、择业等一系列问题。</w:t>
            </w:r>
          </w:p>
          <w:p w14:paraId="1CFE2034" w14:textId="77777777" w:rsidR="00F61217" w:rsidRPr="00EA5E06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3.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被录取的交流学生不得无故放弃交流，若有在确定名额之后随意放弃等</w:t>
            </w:r>
            <w:proofErr w:type="gramStart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不</w:t>
            </w:r>
            <w:proofErr w:type="gramEnd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诚信行为，学院将有权取消其本科或研究生期间一切评奖评优资格，本科生还将取消研究生免试直升资格。同意参加面试视为知晓并同意本条款。</w:t>
            </w:r>
          </w:p>
          <w:p w14:paraId="5C262D0D" w14:textId="77777777" w:rsidR="00F61217" w:rsidRPr="00EA5E06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4.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被录取的交流学生不需要向国外学校支付学费，但是旅费、生活费、保险费及其他费用需自理。</w:t>
            </w:r>
          </w:p>
          <w:p w14:paraId="3F9B3479" w14:textId="77777777" w:rsidR="00F61217" w:rsidRPr="00EA5E06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5.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被录取的交流学生在国外院校学习期间需遵守当地法律和学校制度，所修读的学分经我校教务处或研究生院认可后可以转换，必须在回国开学后两周内申请转学分，否则不予受理。</w:t>
            </w:r>
          </w:p>
          <w:p w14:paraId="4038DD40" w14:textId="77777777" w:rsidR="00F61217" w:rsidRPr="00EA5E06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6.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被录取的交流生在学习结束后必须按时返校，完成在复旦的学业，并在回国后一周内向学院提交一份纸质</w:t>
            </w:r>
            <w:proofErr w:type="gramStart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版交流</w:t>
            </w:r>
            <w:proofErr w:type="gramEnd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报告，字数不少于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5000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字，并</w:t>
            </w:r>
            <w:proofErr w:type="gramStart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附电子</w:t>
            </w:r>
            <w:proofErr w:type="gramEnd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照片一张，最好照片中带有交流学校的标志或者在交流学校学习的场景。</w:t>
            </w:r>
          </w:p>
          <w:p w14:paraId="608CAB2D" w14:textId="77777777" w:rsidR="00F61217" w:rsidRPr="00EA5E06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7.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对于交流项目有任何问题请与学院交流学生选拔委员会联系，凡自行与国外院校联系的同学视为申请自费国外进修，不参加学院推荐。</w:t>
            </w:r>
          </w:p>
          <w:p w14:paraId="0F8FCFC4" w14:textId="77777777" w:rsidR="00F61217" w:rsidRPr="00EA5E06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8.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凡在学习期间已被学院推荐过出国（境）交流的同学不参加本次申请。</w:t>
            </w:r>
          </w:p>
          <w:p w14:paraId="1B2253B1" w14:textId="77777777" w:rsidR="00F61217" w:rsidRPr="00EA5E06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9.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上述信息有可能根据国外院校的要求有所变动，变动后学院会及时通知。</w:t>
            </w:r>
          </w:p>
          <w:p w14:paraId="0EF17DB4" w14:textId="77777777" w:rsidR="00F61217" w:rsidRPr="00EA5E06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10.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申请人需要将以下材料投递至法学院楼二楼孙蕾老师信箱。所提交的材料</w:t>
            </w:r>
            <w:proofErr w:type="gramStart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请严格</w:t>
            </w:r>
            <w:proofErr w:type="gramEnd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根据以下要求和次序订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lastRenderedPageBreak/>
              <w:t>好，不需要封面（请关注低碳环保）；所提交的材料必须真实有效，如若发现不实，将取消以后所有交流的申请资格；申请文件不完整者，视为无效申请：</w:t>
            </w:r>
          </w:p>
          <w:p w14:paraId="6170120B" w14:textId="77777777" w:rsidR="00F61217" w:rsidRPr="00EA5E06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A.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一份中英文申请说明各不超过一页，最好双面打印；第一部分必须注明申请人姓名、性别、学号、专业、班级、联系方式（电话和电子邮箱）、</w:t>
            </w:r>
            <w:proofErr w:type="gramStart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申请学校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(</w:t>
            </w:r>
            <w:proofErr w:type="gramEnd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限一所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)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、是否服从调剂。</w:t>
            </w:r>
          </w:p>
          <w:p w14:paraId="23711DEB" w14:textId="77777777" w:rsidR="00F61217" w:rsidRPr="00EA5E06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B.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一份中英文简历各不超过一页，最好双面打印，其中第一部分必须包含学习期间的学习成绩绩点、排名、有效托福或雅思成绩（及日期）；并附中英文成绩单和英语成绩单。</w:t>
            </w:r>
          </w:p>
          <w:p w14:paraId="459585C1" w14:textId="77777777" w:rsidR="00F61217" w:rsidRPr="00EA5E06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C.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法学硕士研究生的申请必须经过导师的签字同意。</w:t>
            </w:r>
          </w:p>
          <w:p w14:paraId="14391E99" w14:textId="77777777" w:rsidR="00F61217" w:rsidRPr="00EA5E06" w:rsidRDefault="00F61217" w:rsidP="00A96705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11.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符合条件的申请人将进入面试程序。面试时间定于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2016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年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1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月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6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日（周三）下午，具体时间将通过手机或电子邮件方式另行通知。</w:t>
            </w:r>
          </w:p>
          <w:p w14:paraId="6E57931E" w14:textId="77777777" w:rsidR="00F61217" w:rsidRPr="00EA5E06" w:rsidRDefault="00F61217" w:rsidP="00A96705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复旦大学法学院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 </w:t>
            </w:r>
          </w:p>
          <w:p w14:paraId="30B3E74D" w14:textId="77777777" w:rsidR="00F61217" w:rsidRPr="008C1DA4" w:rsidRDefault="00F61217" w:rsidP="00A96705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2015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年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月</w:t>
            </w:r>
          </w:p>
        </w:tc>
      </w:tr>
    </w:tbl>
    <w:p w14:paraId="77C4E768" w14:textId="77777777" w:rsidR="00E81D13" w:rsidRDefault="00E81D13"/>
    <w:sectPr w:rsidR="00E81D13" w:rsidSect="003C427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17"/>
    <w:rsid w:val="003C427D"/>
    <w:rsid w:val="00843F12"/>
    <w:rsid w:val="00A63A62"/>
    <w:rsid w:val="00D04279"/>
    <w:rsid w:val="00E81D13"/>
    <w:rsid w:val="00F61217"/>
    <w:rsid w:val="00F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F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1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1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Fan</dc:creator>
  <cp:keywords/>
  <dc:description/>
  <cp:lastModifiedBy>孙蕾</cp:lastModifiedBy>
  <cp:revision>4</cp:revision>
  <dcterms:created xsi:type="dcterms:W3CDTF">2015-12-29T08:39:00Z</dcterms:created>
  <dcterms:modified xsi:type="dcterms:W3CDTF">2015-12-29T09:35:00Z</dcterms:modified>
</cp:coreProperties>
</file>